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3пов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611B02" w:rsidP="00AA40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A4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3A4FC8" w:rsidRPr="00FD5F98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A4FC8" w:rsidRPr="00FD5F98" w:rsidRDefault="003A4FC8" w:rsidP="003A4F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3A4FC8" w:rsidRPr="004839E1" w:rsidRDefault="003A4FC8" w:rsidP="003A4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3A4FC8" w:rsidRPr="00DB0622" w:rsidRDefault="003A4FC8" w:rsidP="003A4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3A4FC8" w:rsidRPr="00DB0622" w:rsidRDefault="003A4FC8" w:rsidP="003A4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3A4FC8" w:rsidRPr="00DB0622" w:rsidRDefault="003A4FC8" w:rsidP="003A4F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A4FC8" w:rsidRPr="00DB0622" w:rsidRDefault="003A4FC8" w:rsidP="003A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6" w:history="1">
              <w:hyperlink r:id="rId7" w:history="1">
                <w:r w:rsidRPr="00DB0622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с 16.11.2020 по 20.11.2020), выполнить задания  к указанные в курсе в данном разделе.</w:t>
            </w:r>
          </w:p>
          <w:p w:rsidR="003A4FC8" w:rsidRPr="00DB0622" w:rsidRDefault="003A4FC8" w:rsidP="003A4F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22.11.</w:t>
            </w:r>
          </w:p>
        </w:tc>
        <w:tc>
          <w:tcPr>
            <w:tcW w:w="1180" w:type="pct"/>
          </w:tcPr>
          <w:p w:rsidR="003A4FC8" w:rsidRPr="00DB0622" w:rsidRDefault="00C30903" w:rsidP="003A4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A4FC8" w:rsidRPr="00DB06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3A4FC8" w:rsidRPr="00FD5F98" w:rsidTr="00596475">
        <w:trPr>
          <w:trHeight w:val="388"/>
        </w:trPr>
        <w:tc>
          <w:tcPr>
            <w:tcW w:w="241" w:type="pct"/>
            <w:vMerge/>
          </w:tcPr>
          <w:p w:rsidR="003A4FC8" w:rsidRPr="00FD5F98" w:rsidRDefault="003A4FC8" w:rsidP="003A4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4FC8" w:rsidRPr="004839E1" w:rsidRDefault="003A4FC8" w:rsidP="003A4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3A4FC8" w:rsidRPr="00DB0622" w:rsidRDefault="00DB0622" w:rsidP="003A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="003A4FC8"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A4FC8" w:rsidRPr="00DB0622" w:rsidRDefault="003A4FC8" w:rsidP="003A4FC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54" w:type="pct"/>
          </w:tcPr>
          <w:p w:rsidR="003A4FC8" w:rsidRPr="00DB0622" w:rsidRDefault="003A4FC8" w:rsidP="003A4F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 презентации «Степенная функция»http://tehnikum-astafjev.ru/course/view.php?id=394#section-4</w:t>
            </w:r>
          </w:p>
        </w:tc>
        <w:tc>
          <w:tcPr>
            <w:tcW w:w="1180" w:type="pct"/>
          </w:tcPr>
          <w:p w:rsidR="003A4FC8" w:rsidRPr="00DB0622" w:rsidRDefault="00C30903" w:rsidP="003A4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B0622"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3A4FC8" w:rsidRPr="00FD5F98" w:rsidTr="00596475">
        <w:trPr>
          <w:trHeight w:val="388"/>
        </w:trPr>
        <w:tc>
          <w:tcPr>
            <w:tcW w:w="241" w:type="pct"/>
            <w:vMerge/>
          </w:tcPr>
          <w:p w:rsidR="003A4FC8" w:rsidRPr="00FD5F98" w:rsidRDefault="003A4FC8" w:rsidP="003A4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4FC8" w:rsidRPr="004839E1" w:rsidRDefault="003A4FC8" w:rsidP="003A4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3A4FC8" w:rsidRPr="00DB0622" w:rsidRDefault="003A4FC8" w:rsidP="003A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3A4FC8" w:rsidRPr="00DB0622" w:rsidRDefault="003A4FC8" w:rsidP="003A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3A4FC8" w:rsidRPr="00DB0622" w:rsidRDefault="003A4FC8" w:rsidP="003A4F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hyperlink r:id="rId10" w:history="1">
              <w:r w:rsidRPr="00DB06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«Серебряный век </w:t>
            </w:r>
            <w:proofErr w:type="spellStart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русскоой</w:t>
            </w:r>
            <w:proofErr w:type="spellEnd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культуры» Выполните практическую работу</w:t>
            </w: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hyperlink r:id="rId11" w:anchor="section-9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до23.11.2020</w:t>
            </w:r>
          </w:p>
        </w:tc>
        <w:tc>
          <w:tcPr>
            <w:tcW w:w="1180" w:type="pct"/>
          </w:tcPr>
          <w:p w:rsidR="003A4FC8" w:rsidRPr="00DB0622" w:rsidRDefault="003A4FC8" w:rsidP="003A4F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3A4FC8" w:rsidRPr="00DB0622" w:rsidRDefault="003A4FC8" w:rsidP="003A4F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2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3A4FC8" w:rsidRPr="00AA40E9" w:rsidTr="00596475">
        <w:trPr>
          <w:trHeight w:val="388"/>
        </w:trPr>
        <w:tc>
          <w:tcPr>
            <w:tcW w:w="241" w:type="pct"/>
            <w:vMerge/>
          </w:tcPr>
          <w:p w:rsidR="003A4FC8" w:rsidRPr="00FD5F98" w:rsidRDefault="003A4FC8" w:rsidP="003A4F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A4FC8" w:rsidRPr="004839E1" w:rsidRDefault="003A4FC8" w:rsidP="003A4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3A4FC8" w:rsidRPr="00DB0622" w:rsidRDefault="00DB0622" w:rsidP="003A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="003A4FC8"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3A4FC8" w:rsidRPr="00DB0622" w:rsidRDefault="003A4FC8" w:rsidP="003A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54" w:type="pct"/>
          </w:tcPr>
          <w:p w:rsidR="003A4FC8" w:rsidRPr="00DB0622" w:rsidRDefault="003A4FC8" w:rsidP="003A4FC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по теме Степенная функцияhttp://tehnikum-astafjev.ru/course/view.php?id=394#section-4</w:t>
            </w:r>
          </w:p>
          <w:p w:rsidR="003A4FC8" w:rsidRPr="00DB0622" w:rsidRDefault="003A4FC8" w:rsidP="003A4F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3A4FC8" w:rsidRPr="00DB0622" w:rsidRDefault="00C30903" w:rsidP="003A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0622" w:rsidRPr="00F75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4E394D" w:rsidRDefault="00994884" w:rsidP="009948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994884" w:rsidRDefault="00994884" w:rsidP="0099488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994884" w:rsidRPr="00DB0622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154" w:type="pct"/>
          </w:tcPr>
          <w:p w:rsidR="00994884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994884" w:rsidRDefault="00994884" w:rsidP="00994884">
            <w:pPr>
              <w:pStyle w:val="a6"/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rPr>
                <w:rStyle w:val="instancename"/>
                <w:bdr w:val="none" w:sz="0" w:space="0" w:color="auto" w:frame="1"/>
              </w:rPr>
              <w:t>Тема 3.4</w:t>
            </w:r>
            <w:r w:rsidRPr="0038107D">
              <w:rPr>
                <w:rStyle w:val="instancename"/>
                <w:bdr w:val="none" w:sz="0" w:space="0" w:color="auto" w:frame="1"/>
              </w:rPr>
              <w:t>. П</w:t>
            </w:r>
            <w:r>
              <w:rPr>
                <w:rStyle w:val="instancename"/>
                <w:bdr w:val="none" w:sz="0" w:space="0" w:color="auto" w:frame="1"/>
              </w:rPr>
              <w:t xml:space="preserve">резентация и защита.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Законспектируйте презентацию до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</w:rPr>
              <w:t>19.11.2020.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>Оформите титульный лист своего проекта.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</w:rPr>
              <w:t> Ответ в виде файла до 19.11.2020г.</w:t>
            </w:r>
          </w:p>
          <w:p w:rsidR="00994884" w:rsidRPr="00994884" w:rsidRDefault="00994884" w:rsidP="00994884">
            <w:pPr>
              <w:pStyle w:val="a6"/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>Оформите библиографический список из 6 источников (один из них - ссылка на интернет-ресурсы) к  своему проекту. 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</w:rPr>
              <w:t>Ответ на сайте до 19.11.2020г.</w:t>
            </w:r>
          </w:p>
          <w:p w:rsidR="00994884" w:rsidRDefault="00994884" w:rsidP="0099488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994884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94884" w:rsidRDefault="00994884" w:rsidP="009948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94884" w:rsidRPr="00DB0622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994884" w:rsidRPr="00DB0622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994884" w:rsidRPr="00DB0622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DB062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7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DB0622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Урок № 35</w:t>
            </w:r>
          </w:p>
          <w:p w:rsidR="00994884" w:rsidRPr="00DB0622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18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994884" w:rsidRPr="00DB0622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по  теме« Роль воды как растворителя».</w:t>
            </w:r>
          </w:p>
          <w:p w:rsidR="00994884" w:rsidRPr="00DB0622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94884" w:rsidRPr="00DB0622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17.11.20.</w:t>
            </w:r>
          </w:p>
          <w:p w:rsidR="00994884" w:rsidRPr="00DB0622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994884" w:rsidRPr="00DB0622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9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DB0622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DB06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5000" w:type="pct"/>
            <w:gridSpan w:val="5"/>
          </w:tcPr>
          <w:p w:rsidR="00994884" w:rsidRPr="00FD5F98" w:rsidRDefault="00994884" w:rsidP="009948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FD5F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.11.2020г</w:t>
            </w: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94884" w:rsidRPr="00FD5F98" w:rsidRDefault="00994884" w:rsidP="009948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ОУД.01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1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Урок 63.Степени сравнения имен прилагательных. Правописание суффиксов и окончаний имен прилагательных. Правописание сложных прилагательных. </w:t>
            </w:r>
            <w:r w:rsidRPr="00A82F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за первый </w:t>
            </w: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семест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и задания  размещены на сайте. 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22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611B02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ОП. 08</w:t>
            </w:r>
          </w:p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«Оформление нормативно-технических документов, проведение инструктажей», на сайте </w:t>
            </w:r>
            <w:r w:rsidRPr="00A82F1D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24.11.2020г. 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CD3910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ОУД.06Физическая культура. Ивашкин С.В.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Изучите материал на сайте </w:t>
            </w:r>
            <w:hyperlink r:id="rId25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https://infourok.ru/instruktazh-po-tehnike-bezopasnosti-na-urokah-gimnastiki-3929501.html</w:t>
              </w:r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 №16 на сайте  </w:t>
            </w:r>
            <w:hyperlink r:id="rId26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http://tehnikum-astafjev.ru/course/view.php?id=155</w:t>
              </w:r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 до 21.11.20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82F1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94884" w:rsidRPr="00FD5F98" w:rsidTr="00091A24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 презентации «Показательная функция»</w:t>
            </w:r>
            <w:hyperlink r:id="rId28" w:anchor="section-4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752D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839E1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A82F1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30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Урок № 36</w:t>
            </w:r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31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по  теме: «Валентность».</w:t>
            </w:r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19.11.20.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FD5F98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теме показательная функция</w:t>
            </w:r>
            <w:hyperlink r:id="rId34" w:anchor="section-4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FD5F98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Решение показательных уравнений объяснение</w:t>
            </w:r>
            <w:hyperlink r:id="rId36" w:anchor="section-4" w:history="1">
              <w:r w:rsidRPr="00F752D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FD5F98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теме показательные уравнения</w:t>
            </w:r>
            <w:hyperlink r:id="rId38" w:anchor="section-4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994884" w:rsidRPr="00FD5F98" w:rsidTr="00611B02">
        <w:trPr>
          <w:trHeight w:val="388"/>
        </w:trPr>
        <w:tc>
          <w:tcPr>
            <w:tcW w:w="5000" w:type="pct"/>
            <w:gridSpan w:val="5"/>
          </w:tcPr>
          <w:p w:rsidR="00994884" w:rsidRPr="00611B02" w:rsidRDefault="00994884" w:rsidP="009948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18.11.2020</w:t>
            </w:r>
          </w:p>
        </w:tc>
      </w:tr>
      <w:tr w:rsidR="00994884" w:rsidRPr="00FD5F98" w:rsidTr="00611B0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94884" w:rsidRPr="00611B02" w:rsidRDefault="00994884" w:rsidP="009948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</w:t>
            </w:r>
          </w:p>
          <w:p w:rsidR="00994884" w:rsidRPr="00A82F1D" w:rsidRDefault="00994884" w:rsidP="00994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0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Урок 83.</w:t>
            </w:r>
            <w:r w:rsidRPr="00A82F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Образ женщины в поэме «Кому на Руси жить хорошо»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и задания  размещены на сайте. 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41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1C66F0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4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Урок 84. Образ «народного заступника» Гриши </w:t>
            </w: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Добросклонова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в раскрытии идейного замысла поэмы</w:t>
            </w:r>
            <w:r w:rsidRPr="00A8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лекции для изучения и задания  размещены на сайте. 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45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EB33FF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A82F1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48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Урок № 37</w:t>
            </w:r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49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по  теме: «Химические уравнения».</w:t>
            </w:r>
          </w:p>
          <w:p w:rsidR="00994884" w:rsidRPr="00A82F1D" w:rsidRDefault="00994884" w:rsidP="0099488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22.11.20.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994884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2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Рассмотреть </w:t>
            </w: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«Небесная механика. Законы Кеплера</w:t>
            </w:r>
            <w:proofErr w:type="gram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ссылке на платформе: </w:t>
            </w:r>
            <w:hyperlink r:id="rId53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2Заполнить таблицу на стр. на стр.147</w:t>
            </w:r>
          </w:p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выполнения:19.11.2020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82F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A82F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hyperlink r:id="rId54" w:history="1">
              <w:r w:rsidRPr="00A82F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DB0622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55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мировая война  Боевые действия 1914-1918гг»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и просмотрите видео и выполните тест Ссылка на страницу</w:t>
            </w:r>
            <w:hyperlink r:id="rId56" w:anchor="section-9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до25.11.2020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57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Понятие Логарифма оъяснение</w:t>
            </w:r>
            <w:hyperlink r:id="rId58" w:anchor="section-4" w:history="1">
              <w:r w:rsidRPr="00A82F1D">
                <w:rPr>
                  <w:rStyle w:val="a4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994884" w:rsidRPr="00FD5F98" w:rsidTr="00784B34">
        <w:trPr>
          <w:trHeight w:val="388"/>
        </w:trPr>
        <w:tc>
          <w:tcPr>
            <w:tcW w:w="5000" w:type="pct"/>
            <w:gridSpan w:val="5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19.11.2020</w:t>
            </w:r>
          </w:p>
        </w:tc>
      </w:tr>
      <w:tr w:rsidR="00994884" w:rsidRPr="00FD5F98" w:rsidTr="00AA40E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94884" w:rsidRPr="00AA40E9" w:rsidRDefault="00994884" w:rsidP="009948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Логарифмов объяснение</w:t>
            </w:r>
            <w:hyperlink r:id="rId60" w:anchor="section-4" w:history="1">
              <w:r w:rsidRPr="00F752D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ОУД.06Физическая культура. Ивашкин С.В.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62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https://infourok.ru/instruktazh-po-tehnike-bezopasnosti-na-urokah-gimnastiki-3929501.html</w:t>
              </w:r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 №17 на сайте  </w:t>
            </w:r>
            <w:hyperlink r:id="rId63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http://tehnikum-astafjev.ru/course/view.php?id=155</w:t>
              </w:r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до 21.11.20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82F1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994884" w:rsidRDefault="00994884" w:rsidP="0099488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994884" w:rsidRPr="00DB0622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154" w:type="pct"/>
            <w:vMerge w:val="restart"/>
          </w:tcPr>
          <w:p w:rsidR="00994884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6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994884" w:rsidRPr="00994884" w:rsidRDefault="00994884" w:rsidP="00994884">
            <w:pPr>
              <w:shd w:val="clear" w:color="auto" w:fill="FFFFFF"/>
              <w:spacing w:after="120"/>
              <w:ind w:right="240"/>
              <w:textAlignment w:val="baseline"/>
              <w:rPr>
                <w:rFonts w:ascii="Helvetica" w:eastAsia="Times New Roman" w:hAnsi="Helvetica" w:cs="Helvetica"/>
                <w:color w:val="222222"/>
                <w:sz w:val="20"/>
                <w:szCs w:val="20"/>
                <w:lang w:eastAsia="ru-RU"/>
              </w:rPr>
            </w:pPr>
            <w:r w:rsidRPr="00994884">
              <w:rPr>
                <w:rFonts w:ascii="Helvetica" w:eastAsia="Times New Roman" w:hAnsi="Helvetica" w:cs="Helvetica"/>
                <w:color w:val="222222"/>
                <w:sz w:val="20"/>
                <w:szCs w:val="20"/>
                <w:lang w:eastAsia="ru-RU"/>
              </w:rPr>
              <w:t>Загрузите письменную часть проекта </w:t>
            </w:r>
            <w:r w:rsidRPr="00994884">
              <w:rPr>
                <w:rFonts w:ascii="Helvetica" w:eastAsia="Times New Roman" w:hAnsi="Helvetica" w:cs="Helvetica"/>
                <w:b/>
                <w:bCs/>
                <w:color w:val="222222"/>
                <w:sz w:val="20"/>
                <w:szCs w:val="20"/>
                <w:lang w:eastAsia="ru-RU"/>
              </w:rPr>
              <w:t>до 19.11.2020 г.</w:t>
            </w:r>
            <w:r>
              <w:rPr>
                <w:rFonts w:ascii="Helvetica" w:eastAsia="Times New Roman" w:hAnsi="Helvetica" w:cs="Helvetica"/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994884">
              <w:rPr>
                <w:rFonts w:ascii="Helvetica" w:eastAsia="Times New Roman" w:hAnsi="Helvetica" w:cs="Helvetica"/>
                <w:color w:val="222222"/>
                <w:sz w:val="20"/>
                <w:szCs w:val="20"/>
                <w:lang w:eastAsia="ru-RU"/>
              </w:rPr>
              <w:t>Загрузите презентацию к проекту </w:t>
            </w:r>
            <w:r w:rsidRPr="00994884">
              <w:rPr>
                <w:rFonts w:ascii="Helvetica" w:eastAsia="Times New Roman" w:hAnsi="Helvetica" w:cs="Helvetica"/>
                <w:b/>
                <w:bCs/>
                <w:color w:val="222222"/>
                <w:sz w:val="20"/>
                <w:szCs w:val="20"/>
                <w:lang w:eastAsia="ru-RU"/>
              </w:rPr>
              <w:t>до 19.11.2020 г.</w:t>
            </w:r>
          </w:p>
          <w:p w:rsidR="00994884" w:rsidRDefault="00994884" w:rsidP="0099488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6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994884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94884" w:rsidRDefault="00994884" w:rsidP="009948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994884" w:rsidRDefault="00994884" w:rsidP="0099488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994884" w:rsidRPr="00DB0622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154" w:type="pct"/>
            <w:vMerge/>
          </w:tcPr>
          <w:p w:rsidR="00994884" w:rsidRDefault="00994884" w:rsidP="0099488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994884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94884" w:rsidRDefault="00994884" w:rsidP="009948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EatingTraditions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69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в разделе «письменная работа» до конца недели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71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Урок 85.  Сочинение по поэме «Кому на Руси жить хорошо»</w:t>
            </w:r>
            <w:r w:rsidRPr="00A8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для выполнения  размещено на сайте. 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72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4884" w:rsidRPr="00FD5F98" w:rsidTr="00784B34">
        <w:trPr>
          <w:trHeight w:val="388"/>
        </w:trPr>
        <w:tc>
          <w:tcPr>
            <w:tcW w:w="5000" w:type="pct"/>
            <w:gridSpan w:val="5"/>
          </w:tcPr>
          <w:p w:rsidR="00994884" w:rsidRPr="00451B34" w:rsidRDefault="00994884" w:rsidP="009948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20.11.2020</w:t>
            </w:r>
          </w:p>
        </w:tc>
      </w:tr>
      <w:tr w:rsidR="00994884" w:rsidRPr="00FD5F98" w:rsidTr="00AA40E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94884" w:rsidRPr="00AA40E9" w:rsidRDefault="00994884" w:rsidP="009948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2" w:colLast="4"/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Вычисление логарифмов http://tehnikum-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astafjev.ru/course/view.php?id=394#section-4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olgarec@yandex.ru</w:t>
            </w: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</w:t>
            </w: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EatingTraditions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5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</w:p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словарные слова в разделе «словарь студента» до конца недели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ОУД.04 Математика </w:t>
            </w:r>
          </w:p>
          <w:p w:rsidR="00994884" w:rsidRPr="00A82F1D" w:rsidRDefault="00994884" w:rsidP="0099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Решение логарифмических уравнений объяснение http://tehnikum-astafjev.ru/course/view.php?id=394#section-4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olgarec@yandex.ru</w:t>
            </w:r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7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78" w:history="1">
              <w:hyperlink r:id="rId79" w:history="1">
                <w:r w:rsidRPr="00A82F1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с 16.11.2020 по 20.11.2020), выполнить практические задания, указанные в данном разделе.</w:t>
            </w:r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25.11.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1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лекционный материал на платформе </w:t>
            </w:r>
            <w:hyperlink r:id="rId82" w:history="1">
              <w:hyperlink r:id="rId83" w:history="1">
                <w:r w:rsidRPr="00A82F1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с 16.11.2020 по 20.11.2020), составить краткий конспект и отправить на проверку.</w:t>
            </w:r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25.11.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994884" w:rsidRPr="00FD5F98" w:rsidTr="00596475">
        <w:trPr>
          <w:trHeight w:val="388"/>
        </w:trPr>
        <w:tc>
          <w:tcPr>
            <w:tcW w:w="241" w:type="pct"/>
            <w:vMerge/>
          </w:tcPr>
          <w:p w:rsidR="00994884" w:rsidRPr="00FD5F98" w:rsidRDefault="00994884" w:rsidP="00994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4884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994884" w:rsidRPr="00A82F1D" w:rsidRDefault="00994884" w:rsidP="0099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A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5" w:history="1">
              <w:r w:rsidRPr="00A82F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4884" w:rsidRPr="00A82F1D" w:rsidRDefault="00994884" w:rsidP="00994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лекционный материал на платформе </w:t>
            </w:r>
            <w:hyperlink r:id="rId86" w:history="1">
              <w:hyperlink r:id="rId87" w:history="1">
                <w:r w:rsidRPr="00A82F1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с 16.11.2020 по 20.11.2020), составить краткий конспект и отправить на проверку.</w:t>
            </w:r>
          </w:p>
          <w:p w:rsidR="00994884" w:rsidRPr="00A82F1D" w:rsidRDefault="00994884" w:rsidP="009948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F1D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25.11.</w:t>
            </w:r>
          </w:p>
        </w:tc>
        <w:tc>
          <w:tcPr>
            <w:tcW w:w="1180" w:type="pct"/>
          </w:tcPr>
          <w:p w:rsidR="00994884" w:rsidRPr="00A82F1D" w:rsidRDefault="00994884" w:rsidP="009948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bookmarkEnd w:id="0"/>
    </w:tbl>
    <w:p w:rsidR="006B272A" w:rsidRPr="00FD5F98" w:rsidRDefault="006B272A">
      <w:pPr>
        <w:rPr>
          <w:rFonts w:ascii="Times New Roman" w:hAnsi="Times New Roman" w:cs="Times New Roman"/>
          <w:sz w:val="24"/>
          <w:szCs w:val="24"/>
        </w:rPr>
      </w:pPr>
    </w:p>
    <w:sectPr w:rsidR="006B272A" w:rsidRPr="00FD5F98" w:rsidSect="00C3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F51"/>
    <w:multiLevelType w:val="multilevel"/>
    <w:tmpl w:val="1CEE1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BFD"/>
    <w:rsid w:val="0004193E"/>
    <w:rsid w:val="00085943"/>
    <w:rsid w:val="00085EDC"/>
    <w:rsid w:val="000901CA"/>
    <w:rsid w:val="000E47B6"/>
    <w:rsid w:val="001511D6"/>
    <w:rsid w:val="00167210"/>
    <w:rsid w:val="001A223C"/>
    <w:rsid w:val="001B736E"/>
    <w:rsid w:val="001C4387"/>
    <w:rsid w:val="001C66F0"/>
    <w:rsid w:val="00222083"/>
    <w:rsid w:val="002234D6"/>
    <w:rsid w:val="00253D95"/>
    <w:rsid w:val="00274882"/>
    <w:rsid w:val="00297F95"/>
    <w:rsid w:val="002B3C10"/>
    <w:rsid w:val="003046C6"/>
    <w:rsid w:val="00334C54"/>
    <w:rsid w:val="003819A1"/>
    <w:rsid w:val="00393BFB"/>
    <w:rsid w:val="003A4FC8"/>
    <w:rsid w:val="003B3B1F"/>
    <w:rsid w:val="003D57E8"/>
    <w:rsid w:val="00451B34"/>
    <w:rsid w:val="0045734A"/>
    <w:rsid w:val="00472592"/>
    <w:rsid w:val="00475E7D"/>
    <w:rsid w:val="004839E1"/>
    <w:rsid w:val="00494E13"/>
    <w:rsid w:val="004E1102"/>
    <w:rsid w:val="004E394D"/>
    <w:rsid w:val="00523F90"/>
    <w:rsid w:val="00574522"/>
    <w:rsid w:val="00596475"/>
    <w:rsid w:val="005B2769"/>
    <w:rsid w:val="00611B02"/>
    <w:rsid w:val="00622C4E"/>
    <w:rsid w:val="00646676"/>
    <w:rsid w:val="006A756F"/>
    <w:rsid w:val="006B272A"/>
    <w:rsid w:val="007062EE"/>
    <w:rsid w:val="00745254"/>
    <w:rsid w:val="00745D3B"/>
    <w:rsid w:val="00784B34"/>
    <w:rsid w:val="00784ECF"/>
    <w:rsid w:val="00796373"/>
    <w:rsid w:val="007D5FF6"/>
    <w:rsid w:val="007F4B71"/>
    <w:rsid w:val="00812FC7"/>
    <w:rsid w:val="00893217"/>
    <w:rsid w:val="008945B5"/>
    <w:rsid w:val="00897953"/>
    <w:rsid w:val="008A4E1B"/>
    <w:rsid w:val="008D7FD9"/>
    <w:rsid w:val="009134B9"/>
    <w:rsid w:val="00924C32"/>
    <w:rsid w:val="00936062"/>
    <w:rsid w:val="00941296"/>
    <w:rsid w:val="00957DD5"/>
    <w:rsid w:val="00972BFD"/>
    <w:rsid w:val="00994884"/>
    <w:rsid w:val="00A475C4"/>
    <w:rsid w:val="00A82F1D"/>
    <w:rsid w:val="00AA40E9"/>
    <w:rsid w:val="00AD6A37"/>
    <w:rsid w:val="00B079C1"/>
    <w:rsid w:val="00B23DAE"/>
    <w:rsid w:val="00B55164"/>
    <w:rsid w:val="00B6496E"/>
    <w:rsid w:val="00B84A21"/>
    <w:rsid w:val="00BE149E"/>
    <w:rsid w:val="00C06C59"/>
    <w:rsid w:val="00C30903"/>
    <w:rsid w:val="00C41714"/>
    <w:rsid w:val="00C667E7"/>
    <w:rsid w:val="00C766C3"/>
    <w:rsid w:val="00CA0F9A"/>
    <w:rsid w:val="00CA5299"/>
    <w:rsid w:val="00CD3910"/>
    <w:rsid w:val="00D07F47"/>
    <w:rsid w:val="00DB0622"/>
    <w:rsid w:val="00E92250"/>
    <w:rsid w:val="00EB33FF"/>
    <w:rsid w:val="00F1699F"/>
    <w:rsid w:val="00F228C3"/>
    <w:rsid w:val="00F3442D"/>
    <w:rsid w:val="00F836BD"/>
    <w:rsid w:val="00FB6A20"/>
    <w:rsid w:val="00FD5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  <w:style w:type="paragraph" w:styleId="a6">
    <w:name w:val="Normal (Web)"/>
    <w:basedOn w:val="a"/>
    <w:uiPriority w:val="99"/>
    <w:unhideWhenUsed/>
    <w:rsid w:val="0099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tancename">
    <w:name w:val="instancename"/>
    <w:basedOn w:val="a0"/>
    <w:rsid w:val="00994884"/>
  </w:style>
  <w:style w:type="character" w:customStyle="1" w:styleId="accesshide">
    <w:name w:val="accesshide"/>
    <w:basedOn w:val="a0"/>
    <w:rsid w:val="00994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76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24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72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5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4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6791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lgarec@yandex.ru" TargetMode="External"/><Relationship Id="rId18" Type="http://schemas.openxmlformats.org/officeDocument/2006/relationships/hyperlink" Target="http://tehnikum-astafjev.ru/course/view.php?id=430" TargetMode="External"/><Relationship Id="rId26" Type="http://schemas.openxmlformats.org/officeDocument/2006/relationships/hyperlink" Target="http://tehnikum-astafjev.ru/course/view.php?id=155" TargetMode="External"/><Relationship Id="rId39" Type="http://schemas.openxmlformats.org/officeDocument/2006/relationships/hyperlink" Target="mailto:olgarec@yandex.ru" TargetMode="External"/><Relationship Id="rId21" Type="http://schemas.openxmlformats.org/officeDocument/2006/relationships/hyperlink" Target="http://tehnikum-astafjev.ru/course/view.php?id=188" TargetMode="External"/><Relationship Id="rId34" Type="http://schemas.openxmlformats.org/officeDocument/2006/relationships/hyperlink" Target="http://tehnikum-astafjev.ru/course/view.php?id=394" TargetMode="External"/><Relationship Id="rId42" Type="http://schemas.openxmlformats.org/officeDocument/2006/relationships/hyperlink" Target="mailto:sazonovan140179@mail.ru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mailto:L.I.sha@.ru" TargetMode="External"/><Relationship Id="rId55" Type="http://schemas.openxmlformats.org/officeDocument/2006/relationships/hyperlink" Target="http://tehnikum-astafjev.ru" TargetMode="External"/><Relationship Id="rId63" Type="http://schemas.openxmlformats.org/officeDocument/2006/relationships/hyperlink" Target="http://tehnikum-astafjev.ru/course/view.php?id=155" TargetMode="External"/><Relationship Id="rId68" Type="http://schemas.openxmlformats.org/officeDocument/2006/relationships/hyperlink" Target="https://vk.com/tgrirsha" TargetMode="External"/><Relationship Id="rId76" Type="http://schemas.openxmlformats.org/officeDocument/2006/relationships/hyperlink" Target="http://tehnikum-astafjev.ru/course/view.php?id=146" TargetMode="External"/><Relationship Id="rId84" Type="http://schemas.openxmlformats.org/officeDocument/2006/relationships/hyperlink" Target="https://vk.com/anastasia_kiselman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tehnikum-astafjev.ru/course/view.php?id=117" TargetMode="External"/><Relationship Id="rId71" Type="http://schemas.openxmlformats.org/officeDocument/2006/relationships/hyperlink" Target="http://tehnikum-astafjev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tgrirsha" TargetMode="External"/><Relationship Id="rId29" Type="http://schemas.openxmlformats.org/officeDocument/2006/relationships/hyperlink" Target="mailto:olgarec@yandex.ru" TargetMode="External"/><Relationship Id="rId11" Type="http://schemas.openxmlformats.org/officeDocument/2006/relationships/hyperlink" Target="http://tehnikum-astafjev.ru/course/view.php?id=168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L.I.sha@.ru" TargetMode="External"/><Relationship Id="rId37" Type="http://schemas.openxmlformats.org/officeDocument/2006/relationships/hyperlink" Target="mailto:olgarec@yandex.ru" TargetMode="External"/><Relationship Id="rId40" Type="http://schemas.openxmlformats.org/officeDocument/2006/relationships/hyperlink" Target="http://tehnikum-astafjev.ru/course/view.php?id=188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://tehnikum-astafjev.ru/course/view.php?id=433" TargetMode="External"/><Relationship Id="rId58" Type="http://schemas.openxmlformats.org/officeDocument/2006/relationships/hyperlink" Target="http://tehnikum-astafjev.ru/course/view.php?id=394" TargetMode="External"/><Relationship Id="rId66" Type="http://schemas.openxmlformats.org/officeDocument/2006/relationships/hyperlink" Target="http://tehnikum-astafjev.ru/enrol/index.php?id=461" TargetMode="External"/><Relationship Id="rId74" Type="http://schemas.openxmlformats.org/officeDocument/2006/relationships/hyperlink" Target="http://tehnikum-astafjev.ru/" TargetMode="External"/><Relationship Id="rId79" Type="http://schemas.openxmlformats.org/officeDocument/2006/relationships/hyperlink" Target="http://tehnikum-astafjev.ru/course/view.php?id=117" TargetMode="External"/><Relationship Id="rId87" Type="http://schemas.openxmlformats.org/officeDocument/2006/relationships/hyperlink" Target="http://tehnikum-astafjev.ru/course/view.php?id=117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mailto:olgarec@yandex.ru" TargetMode="External"/><Relationship Id="rId82" Type="http://schemas.openxmlformats.org/officeDocument/2006/relationships/hyperlink" Target="http://tehnikum-astafjev.ru/course/view.php?id=117" TargetMode="External"/><Relationship Id="rId90" Type="http://schemas.openxmlformats.org/officeDocument/2006/relationships/theme" Target="theme/theme1.xml"/><Relationship Id="rId19" Type="http://schemas.openxmlformats.org/officeDocument/2006/relationships/hyperlink" Target="mailto:L.I.sha@.ru" TargetMode="External"/><Relationship Id="rId14" Type="http://schemas.openxmlformats.org/officeDocument/2006/relationships/hyperlink" Target="http://tehnikum-astafjev.ru" TargetMode="External"/><Relationship Id="rId22" Type="http://schemas.openxmlformats.org/officeDocument/2006/relationships/hyperlink" Target="mailto:sazonovan140179@mail.ru" TargetMode="External"/><Relationship Id="rId27" Type="http://schemas.openxmlformats.org/officeDocument/2006/relationships/hyperlink" Target="https://vk.com/id212080030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mailto:olgarec@yandex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168" TargetMode="External"/><Relationship Id="rId64" Type="http://schemas.openxmlformats.org/officeDocument/2006/relationships/hyperlink" Target="https://vk.com/id212080030" TargetMode="External"/><Relationship Id="rId69" Type="http://schemas.openxmlformats.org/officeDocument/2006/relationships/hyperlink" Target="http://tehnikum-astafjev.ru/course/view.php?id=146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s://vk.com/anastasia_kiselman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mailto:sazonovan140179@mail.ru" TargetMode="External"/><Relationship Id="rId80" Type="http://schemas.openxmlformats.org/officeDocument/2006/relationships/hyperlink" Target="https://vk.com/anastasia_kiselman" TargetMode="External"/><Relationship Id="rId85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id256889007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infourok.ru/instruktazh-po-tehnike-bezopasnosti-na-urokah-gimnastiki-3929501.html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394" TargetMode="External"/><Relationship Id="rId46" Type="http://schemas.openxmlformats.org/officeDocument/2006/relationships/hyperlink" Target="mailto:sazonovan140179@mail.ru" TargetMode="External"/><Relationship Id="rId59" Type="http://schemas.openxmlformats.org/officeDocument/2006/relationships/hyperlink" Target="mailto:olgarec@yandex.ru" TargetMode="External"/><Relationship Id="rId67" Type="http://schemas.openxmlformats.org/officeDocument/2006/relationships/hyperlink" Target="https://vk.com/tgrirsha" TargetMode="Externa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mailto:sazonovan140179@mail.ru" TargetMode="External"/><Relationship Id="rId54" Type="http://schemas.openxmlformats.org/officeDocument/2006/relationships/hyperlink" Target="mailto:mikhalkina@bk.ru" TargetMode="External"/><Relationship Id="rId62" Type="http://schemas.openxmlformats.org/officeDocument/2006/relationships/hyperlink" Target="https://infourok.ru/instruktazh-po-tehnike-bezopasnosti-na-urokah-gimnastiki-3929501.html" TargetMode="External"/><Relationship Id="rId70" Type="http://schemas.openxmlformats.org/officeDocument/2006/relationships/hyperlink" Target="http://tehnikum-astafjev.ru/course/view.php?id=146" TargetMode="External"/><Relationship Id="rId75" Type="http://schemas.openxmlformats.org/officeDocument/2006/relationships/hyperlink" Target="http://tehnikum-astafjev.ru/course/view.php?id=146" TargetMode="External"/><Relationship Id="rId83" Type="http://schemas.openxmlformats.org/officeDocument/2006/relationships/hyperlink" Target="http://tehnikum-astafjev.ru/course/view.php?id=117" TargetMode="External"/><Relationship Id="rId88" Type="http://schemas.openxmlformats.org/officeDocument/2006/relationships/hyperlink" Target="https://vk.com/anastasia_kiselman" TargetMode="External"/><Relationship Id="rId9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tehnikum-astafjev.ru/course/view.php?id=117" TargetMode="External"/><Relationship Id="rId15" Type="http://schemas.openxmlformats.org/officeDocument/2006/relationships/hyperlink" Target="http://tehnikum-astafjev.ru/enrol/index.php?id=461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http://tehnikum-astafjev.ru/course/view.php?id=394" TargetMode="External"/><Relationship Id="rId36" Type="http://schemas.openxmlformats.org/officeDocument/2006/relationships/hyperlink" Target="http://tehnikum-astafjev.ru/course/view.php?id=394" TargetMode="External"/><Relationship Id="rId49" Type="http://schemas.openxmlformats.org/officeDocument/2006/relationships/hyperlink" Target="http://tehnikum-astafjev.ru/course/view.php?id=430" TargetMode="External"/><Relationship Id="rId57" Type="http://schemas.openxmlformats.org/officeDocument/2006/relationships/hyperlink" Target="https://vk.com/id256889007" TargetMode="External"/><Relationship Id="rId10" Type="http://schemas.openxmlformats.org/officeDocument/2006/relationships/hyperlink" Target="http://tehnikum-astafjev.ru" TargetMode="External"/><Relationship Id="rId31" Type="http://schemas.openxmlformats.org/officeDocument/2006/relationships/hyperlink" Target="http://tehnikum-astafjev.ru/course/view.php?id=430" TargetMode="External"/><Relationship Id="rId44" Type="http://schemas.openxmlformats.org/officeDocument/2006/relationships/hyperlink" Target="http://tehnikum-astafjev.ru/course/view.php?id=188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course/view.php?id=394" TargetMode="External"/><Relationship Id="rId65" Type="http://schemas.openxmlformats.org/officeDocument/2006/relationships/hyperlink" Target="http://tehnikum-astafjev.ru" TargetMode="External"/><Relationship Id="rId73" Type="http://schemas.openxmlformats.org/officeDocument/2006/relationships/hyperlink" Target="mailto:sazonovan140179@mail.ru" TargetMode="External"/><Relationship Id="rId78" Type="http://schemas.openxmlformats.org/officeDocument/2006/relationships/hyperlink" Target="http://tehnikum-astafjev.ru/course/view.php?id=117" TargetMode="External"/><Relationship Id="rId81" Type="http://schemas.openxmlformats.org/officeDocument/2006/relationships/hyperlink" Target="http://tehnikum-astafjev.ru/" TargetMode="External"/><Relationship Id="rId86" Type="http://schemas.openxmlformats.org/officeDocument/2006/relationships/hyperlink" Target="http://tehnikum-astafjev.ru/course/view.php?id=1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gare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47</cp:revision>
  <dcterms:created xsi:type="dcterms:W3CDTF">2020-04-14T06:24:00Z</dcterms:created>
  <dcterms:modified xsi:type="dcterms:W3CDTF">2020-11-18T23:40:00Z</dcterms:modified>
</cp:coreProperties>
</file>