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122C61" w:rsidRPr="003730EA" w:rsidTr="003119F1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св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122C61" w:rsidRPr="003730EA" w:rsidTr="003119F1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практического занятия:Изучение способов транспортировки газов  После изучения составьте краткий конспект. Выполните задание: Как укладываются баллоны в транспортном средстве.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06.11.20 на сайте:  </w:t>
            </w:r>
            <w:hyperlink r:id="rId4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22C61" w:rsidRPr="00C76F80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122C61" w:rsidRPr="00C76F80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091" w:type="pct"/>
            <w:gridSpan w:val="3"/>
            <w:hideMark/>
          </w:tcPr>
          <w:p w:rsidR="00122C61" w:rsidRPr="00392716" w:rsidRDefault="00122C61" w:rsidP="003119F1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" w:history="1">
              <w:r w:rsidRPr="0039271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122C61" w:rsidRPr="00392716" w:rsidRDefault="00122C61" w:rsidP="003119F1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ыполнить «Практическая работа №1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» на платформе </w:t>
            </w:r>
            <w:hyperlink r:id="rId6" w:history="1">
              <w:r w:rsidRPr="00392716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 w:rsidRPr="00392716">
              <w:rPr>
                <w:rFonts w:ascii="Times New Roman" w:hAnsi="Times New Roman"/>
                <w:sz w:val="24"/>
                <w:szCs w:val="24"/>
              </w:rPr>
              <w:t xml:space="preserve">  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«Работа на дом ( с 02.10.2020 по 06.19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) 3 курс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>, выполненную практическую отправить на проверку.</w:t>
            </w:r>
          </w:p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Последний срок </w:t>
            </w:r>
            <w:r>
              <w:rPr>
                <w:rFonts w:ascii="Times New Roman" w:hAnsi="Times New Roman"/>
                <w:sz w:val="24"/>
                <w:szCs w:val="24"/>
              </w:rPr>
              <w:t>сдачи: 04.10.2020</w:t>
            </w:r>
          </w:p>
        </w:tc>
        <w:tc>
          <w:tcPr>
            <w:tcW w:w="1145" w:type="pct"/>
            <w:hideMark/>
          </w:tcPr>
          <w:p w:rsidR="00122C61" w:rsidRPr="00392716" w:rsidRDefault="00AA4FAE" w:rsidP="003119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122C61" w:rsidRPr="00392716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https://vk.com/anastasia_kiselman</w:t>
              </w:r>
            </w:hyperlink>
          </w:p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22C61" w:rsidRPr="002D025E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УД.02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эффективного</w:t>
            </w: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 xml:space="preserve"> поиска работы</w:t>
            </w:r>
          </w:p>
          <w:p w:rsidR="00122C61" w:rsidRPr="00C76F80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122C61" w:rsidRPr="00C76F80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Шимохин Б.Л.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5E79E4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 сайте:</w:t>
            </w:r>
            <w:hyperlink r:id="rId8" w:history="1">
              <w:r>
                <w:rPr>
                  <w:rStyle w:val="a3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E79E4" w:rsidRPr="005C69C3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="005E79E4" w:rsidRPr="005C69C3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5E79E4" w:rsidRPr="005C69C3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5E79E4" w:rsidRPr="005C69C3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5E79E4" w:rsidRPr="005C69C3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22C61" w:rsidRPr="00414B29" w:rsidTr="003119F1">
        <w:trPr>
          <w:trHeight w:val="313"/>
        </w:trPr>
        <w:tc>
          <w:tcPr>
            <w:tcW w:w="246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ОУД.18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122C61" w:rsidRPr="00C76F80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Михалкина Л.В.</w:t>
            </w:r>
          </w:p>
        </w:tc>
        <w:tc>
          <w:tcPr>
            <w:tcW w:w="2091" w:type="pct"/>
            <w:gridSpan w:val="3"/>
            <w:hideMark/>
          </w:tcPr>
          <w:p w:rsidR="00414B29" w:rsidRPr="00414B29" w:rsidRDefault="00414B29" w:rsidP="00414B29">
            <w:pPr>
              <w:rPr>
                <w:rFonts w:ascii="Times New Roman" w:hAnsi="Times New Roman" w:cs="Times New Roman"/>
              </w:rPr>
            </w:pPr>
            <w:r w:rsidRPr="00414B29">
              <w:rPr>
                <w:rFonts w:ascii="Times New Roman" w:hAnsi="Times New Roman" w:cs="Times New Roman"/>
              </w:rPr>
              <w:t xml:space="preserve">Сайт: </w:t>
            </w:r>
            <w:hyperlink r:id="rId10" w:history="1">
              <w:r w:rsidRPr="00414B29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414B29" w:rsidRPr="00414B29" w:rsidRDefault="00414B29" w:rsidP="00414B29">
            <w:pPr>
              <w:rPr>
                <w:rFonts w:ascii="Times New Roman" w:hAnsi="Times New Roman" w:cs="Times New Roman"/>
              </w:rPr>
            </w:pPr>
            <w:r w:rsidRPr="00414B29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по теме: «Система Земля - Луна»,   используя электронный  учебник «Астрономия» под редакцией Т.С. Фещенко  на сайте </w:t>
            </w:r>
            <w:r w:rsidRPr="00414B29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414B29">
                <w:rPr>
                  <w:rStyle w:val="a3"/>
                  <w:rFonts w:ascii="Times New Roman" w:hAnsi="Times New Roman" w:cs="Times New Roman"/>
                </w:rPr>
                <w:t xml:space="preserve">http://tehnikum-astafjev.ru/course/view.php?id=433. </w:t>
              </w:r>
              <w:r w:rsidRPr="00414B29">
                <w:rPr>
                  <w:rStyle w:val="a3"/>
                  <w:rFonts w:ascii="Times New Roman" w:hAnsi="Times New Roman" w:cs="Times New Roman"/>
                  <w:color w:val="002060"/>
                </w:rPr>
                <w:t>Ответить</w:t>
              </w:r>
            </w:hyperlink>
            <w:r w:rsidRPr="00414B29">
              <w:rPr>
                <w:rFonts w:ascii="Times New Roman" w:eastAsia="Times New Roman" w:hAnsi="Times New Roman" w:cs="Times New Roman"/>
                <w:lang w:eastAsia="ru-RU"/>
              </w:rPr>
              <w:t xml:space="preserve"> на контрольные вопросы, заполнить таблицу.</w:t>
            </w:r>
          </w:p>
          <w:p w:rsidR="00122C61" w:rsidRPr="003730EA" w:rsidRDefault="00414B29" w:rsidP="00414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B29">
              <w:rPr>
                <w:rFonts w:ascii="Times New Roman" w:eastAsiaTheme="minorEastAsia" w:hAnsi="Times New Roman" w:cs="Times New Roman"/>
              </w:rPr>
              <w:t>Срок выполнения 02.11 до 16 часов</w:t>
            </w:r>
          </w:p>
        </w:tc>
        <w:tc>
          <w:tcPr>
            <w:tcW w:w="1145" w:type="pct"/>
            <w:hideMark/>
          </w:tcPr>
          <w:p w:rsidR="00122C61" w:rsidRPr="00414B29" w:rsidRDefault="00414B29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F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9F3B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2" w:history="1">
              <w:r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414B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hideMark/>
          </w:tcPr>
          <w:p w:rsidR="00122C61" w:rsidRPr="00414B29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«Подготовка и сборка деталей под сварку».  Составьте краткий конспект. Выполните задание: Какая последовательность сборочно-сварочной операции согласно технологической карты.   Файл с ответом  или текст представьте до 06.11.2020г. на сайте:  </w:t>
            </w:r>
            <w:hyperlink r:id="rId13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зучите тему: «Сборка стыковых и тавровых соединений» Составьте краткий конспект. Выполните задание: Техника сварки стыкового соединения с разделкой кромок. Файл с ответом  или текст представьте до 06.11.20 на сайте:  </w:t>
            </w:r>
            <w:hyperlink r:id="rId14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03.11.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«Сварка на медной подкладке, флюсовой подушке» Составьте краткий конспект. Выполните задание: Для прижатия тонких листов каким приспособлением пользуются?. Файл с ответом  или текст представьте до 06.11.20 на сайте:  </w:t>
            </w:r>
            <w:hyperlink r:id="rId15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Особенности процесса сварки под флюсом. Выполните задание: Виды флюсов?. Файл с ответом  или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06.11.2020г. на сайте:  </w:t>
            </w:r>
            <w:hyperlink r:id="rId16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«Роль флюсов при сварке» Составьте краткий конспект. Выполните задание: Что происходит если шлак имеет высокую вязкость?.Файл с ответом  или текст представьте до 06.11.20 на сайте:  </w:t>
            </w:r>
            <w:hyperlink r:id="rId17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2437E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ОУД.18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Михалкина Л.В.</w:t>
            </w:r>
          </w:p>
          <w:p w:rsidR="00122C61" w:rsidRPr="000B6F47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32437E" w:rsidRPr="009F3B09" w:rsidRDefault="0032437E" w:rsidP="0032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0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8" w:history="1">
              <w:r w:rsidRPr="009F3B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2437E" w:rsidRPr="009F3B09" w:rsidRDefault="0032437E" w:rsidP="00324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по теме: «Солнечные и лунные затмения»,   используя электронный  учебник «Астрономия» под редакцией Т.С. Фещенко  на сайте </w:t>
            </w:r>
            <w:r w:rsidRPr="009F3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9F3B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http://tehnikum-astafjev.ru/course/view.php?id=433. </w:t>
              </w:r>
              <w:r w:rsidRPr="009F3B09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</w:rPr>
                <w:t>Ответить</w:t>
              </w:r>
            </w:hyperlink>
            <w:r w:rsidRPr="009F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контрольные вопросы. </w:t>
            </w:r>
          </w:p>
          <w:p w:rsidR="00122C61" w:rsidRPr="003730EA" w:rsidRDefault="0032437E" w:rsidP="00324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B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 выполнения </w:t>
            </w:r>
            <w:r w:rsidRPr="009F3B09">
              <w:rPr>
                <w:rFonts w:ascii="Times New Roman" w:eastAsiaTheme="minorEastAsia" w:hAnsi="Times New Roman" w:cs="Times New Roman"/>
                <w:sz w:val="24"/>
                <w:szCs w:val="24"/>
              </w:rPr>
              <w:t>03</w:t>
            </w:r>
            <w:r w:rsidRPr="009F3B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</w:t>
            </w:r>
            <w:r w:rsidRPr="009F3B09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9F3B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145" w:type="pct"/>
            <w:hideMark/>
          </w:tcPr>
          <w:p w:rsidR="00122C61" w:rsidRPr="0032437E" w:rsidRDefault="0032437E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9F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F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9F3B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20" w:history="1">
              <w:r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3243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2437E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ОУД.01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 w:rsidRPr="000B6F47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122C61" w:rsidRPr="000B6F47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«Разновидности сварки под флюсом» Составьте краткий конспект. Выполните задание: Когда применяют перпендикулярное расположение электрода?</w:t>
            </w: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 представьте до 06.11.20 на сайте:  </w:t>
            </w:r>
            <w:hyperlink r:id="rId21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C54D8B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«Режимы сварки под флюсом» Составьте краткий конспект. Выполните задание: Влияние скорости сварки на глубину проплавления?</w:t>
            </w: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 представьте до 06.11.20 на сайте:  </w:t>
            </w:r>
            <w:hyperlink r:id="rId22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3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F1E7B" w:rsidRPr="003C4F98" w:rsidRDefault="00FF1E7B" w:rsidP="00FF1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Семья и брак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ответить на вопросы по теме</w:t>
            </w:r>
          </w:p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Выполнить до 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122C61" w:rsidRPr="003730EA" w:rsidRDefault="00FF1E7B" w:rsidP="00FF1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4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04.11.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Праздничный день</w:t>
            </w: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122C61" w:rsidRPr="00C57B3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122C61" w:rsidRPr="00C57B3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122C61" w:rsidRPr="00C57B3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22C61" w:rsidRPr="002D025E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УД.02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эффективного</w:t>
            </w: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 xml:space="preserve"> поиска работы</w:t>
            </w:r>
          </w:p>
          <w:p w:rsidR="00122C61" w:rsidRPr="00AC61C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562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22C61" w:rsidRPr="00AC61C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5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F1E7B" w:rsidRPr="003C4F98" w:rsidRDefault="00FF1E7B" w:rsidP="00FF1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Семья и брак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ответить на вопросы по теме</w:t>
            </w:r>
          </w:p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122C61" w:rsidRPr="003730EA" w:rsidRDefault="00FF1E7B" w:rsidP="00FF1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6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930FF3"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22C61" w:rsidRPr="00AC61C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8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F1E7B" w:rsidRPr="003C4F98" w:rsidRDefault="00FF1E7B" w:rsidP="00FF1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Современная демографическая ситуация в Российской Федерации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FF1E7B" w:rsidRPr="003C4F98" w:rsidRDefault="00FF1E7B" w:rsidP="00FF1E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122C61" w:rsidRPr="003730EA" w:rsidRDefault="00FF1E7B" w:rsidP="00FF1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9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930FF3"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ОУД.01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 w:rsidRPr="000B6F47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122C61" w:rsidRPr="00AC61C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8D524E" w:rsidRPr="00DC0D6E" w:rsidRDefault="008D524E" w:rsidP="008D52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1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D524E" w:rsidRPr="00DC0D6E" w:rsidRDefault="008D524E" w:rsidP="008D5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№6.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по теме :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D524E" w:rsidRPr="00DC0D6E" w:rsidRDefault="008D524E" w:rsidP="008D5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подготовится к решению задач</w:t>
            </w:r>
          </w:p>
          <w:p w:rsidR="008D524E" w:rsidRPr="00DC0D6E" w:rsidRDefault="008D524E" w:rsidP="008D52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12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122C61" w:rsidRPr="003730EA" w:rsidRDefault="008D524E" w:rsidP="008D52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32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8D524E"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122C61" w:rsidRPr="00AC61C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74" w:type="pct"/>
            <w:gridSpan w:val="2"/>
            <w:hideMark/>
          </w:tcPr>
          <w:p w:rsidR="00122C61" w:rsidRPr="003730EA" w:rsidRDefault="00CE630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8F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34" w:history="1">
              <w:r w:rsidRPr="00F568F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https://infourok.ru/instruktazh-po-tehnike-bezopasnosti-na-urokah-gimnastiki-3929501.html</w:t>
              </w:r>
            </w:hyperlink>
            <w:r w:rsidRPr="00F568FE">
              <w:rPr>
                <w:rFonts w:ascii="Times New Roman" w:hAnsi="Times New Roman" w:cs="Times New Roman"/>
              </w:rPr>
              <w:t xml:space="preserve">и ответь те на вопросы: Опишите основные требования к занятиям гимнастикой на уроках физической </w:t>
            </w:r>
            <w:r w:rsidRPr="00F568FE">
              <w:rPr>
                <w:rFonts w:ascii="Times New Roman" w:hAnsi="Times New Roman" w:cs="Times New Roman"/>
              </w:rPr>
              <w:lastRenderedPageBreak/>
              <w:t>культуры? до 7.11.20</w:t>
            </w:r>
          </w:p>
        </w:tc>
        <w:tc>
          <w:tcPr>
            <w:tcW w:w="1162" w:type="pct"/>
            <w:gridSpan w:val="2"/>
            <w:hideMark/>
          </w:tcPr>
          <w:p w:rsidR="00CE630F" w:rsidRPr="00F568FE" w:rsidRDefault="00AA4FAE" w:rsidP="00CE630F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35" w:history="1"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://</w:t>
              </w:r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.</w:t>
              </w:r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/</w:t>
              </w:r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="00CE630F" w:rsidRPr="00F568FE">
              <w:rPr>
                <w:rStyle w:val="a3"/>
                <w:rFonts w:ascii="Times New Roman" w:hAnsi="Times New Roman" w:cs="Times New Roman"/>
              </w:rPr>
              <w:t>.</w:t>
            </w:r>
          </w:p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122C61" w:rsidRPr="003515B3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3515B3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«Техника сварки под флюсом стыковых швов.» Составьте краткий конспект. Выполните задание: Что такое сварка на остающейся подкладке?   Файл с ответом  или текст представьте до 10.11.2020г. на сайте:  </w:t>
            </w:r>
            <w:hyperlink r:id="rId36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122C61" w:rsidRPr="00AC61C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0A37B6" w:rsidRPr="00540A62" w:rsidRDefault="000A37B6" w:rsidP="000A37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7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A37B6" w:rsidRPr="00540A62" w:rsidRDefault="000A37B6" w:rsidP="000A37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24 Изучить лекционный материал по теме : «</w:t>
            </w:r>
            <w:r w:rsidRPr="00540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A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Прибыль предприятия. Система цен и их классификация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A37B6" w:rsidRPr="00540A62" w:rsidRDefault="000A37B6" w:rsidP="000A37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Заполнить таблицу.</w:t>
            </w:r>
          </w:p>
          <w:p w:rsidR="000A37B6" w:rsidRPr="00540A62" w:rsidRDefault="000A37B6" w:rsidP="000A37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12.11.2020</w:t>
            </w:r>
          </w:p>
          <w:p w:rsidR="00122C61" w:rsidRPr="003730EA" w:rsidRDefault="000A37B6" w:rsidP="000A3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  </w:t>
            </w:r>
            <w:hyperlink r:id="rId38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http://tehnikum-astafjev.ru/course/view.php?id=363</w:t>
              </w:r>
            </w:hyperlink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0A37B6"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http://tehnikum-astafjev.ru/course/view.php?id=363</w:t>
              </w:r>
            </w:hyperlink>
          </w:p>
        </w:tc>
      </w:tr>
      <w:tr w:rsidR="00122C61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22C61" w:rsidRPr="00C54D8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56731D" w:rsidRPr="003C4F98" w:rsidRDefault="0056731D" w:rsidP="005673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0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6731D" w:rsidRPr="003C4F98" w:rsidRDefault="0056731D" w:rsidP="005673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повторения  по теме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108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   «Социальные общности и группы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6731D" w:rsidRPr="003C4F98" w:rsidRDefault="0056731D" w:rsidP="005673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изученный материал по теме</w:t>
            </w:r>
          </w:p>
          <w:p w:rsidR="0056731D" w:rsidRPr="003C4F98" w:rsidRDefault="0056731D" w:rsidP="005673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122C61" w:rsidRPr="003730EA" w:rsidRDefault="0056731D" w:rsidP="005673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42" w:history="1">
              <w:r w:rsidR="00930FF3"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22C61" w:rsidRPr="002D025E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УД.02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эффективного</w:t>
            </w:r>
            <w:r w:rsidRPr="00C76F80">
              <w:rPr>
                <w:rFonts w:ascii="Times New Roman" w:hAnsi="Times New Roman" w:cs="Times New Roman"/>
                <w:sz w:val="24"/>
                <w:szCs w:val="24"/>
              </w:rPr>
              <w:t xml:space="preserve"> поиска работы</w:t>
            </w:r>
          </w:p>
          <w:p w:rsidR="00122C61" w:rsidRPr="00C54D8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122C61" w:rsidRPr="003730EA" w:rsidRDefault="00122C61" w:rsidP="00311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122C61" w:rsidRPr="00C54D8B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  <w:r w:rsidRPr="00AC61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74" w:type="pct"/>
            <w:gridSpan w:val="2"/>
            <w:hideMark/>
          </w:tcPr>
          <w:p w:rsidR="00122C61" w:rsidRPr="003730EA" w:rsidRDefault="00AA4FAE" w:rsidP="00311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CE630F" w:rsidRPr="00F568F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https://koncpekt.ru/starshie-klassy/raznye-materialy/4265-razvitiya-sily-u-shkolnikov.html</w:t>
              </w:r>
            </w:hyperlink>
            <w:r w:rsidR="00CE630F" w:rsidRPr="00F568FE">
              <w:rPr>
                <w:rFonts w:ascii="Times New Roman" w:hAnsi="Times New Roman" w:cs="Times New Roman"/>
              </w:rPr>
              <w:t>и ответь те на вопросы: 1. Что такое сила? 2. Характеристика силы? 3. Правила выполнения упражнений с отягощением? до 7.11.20</w:t>
            </w:r>
          </w:p>
        </w:tc>
        <w:tc>
          <w:tcPr>
            <w:tcW w:w="1162" w:type="pct"/>
            <w:gridSpan w:val="2"/>
            <w:hideMark/>
          </w:tcPr>
          <w:p w:rsidR="00CE630F" w:rsidRPr="00F568FE" w:rsidRDefault="00AA4FAE" w:rsidP="00CE630F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44" w:history="1"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://</w:t>
              </w:r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.</w:t>
              </w:r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/</w:t>
              </w:r>
              <w:r w:rsidR="00CE630F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="00CE630F" w:rsidRPr="00F568FE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="00CE630F" w:rsidRPr="00F568FE">
              <w:rPr>
                <w:rStyle w:val="a3"/>
                <w:rFonts w:ascii="Times New Roman" w:hAnsi="Times New Roman" w:cs="Times New Roman"/>
              </w:rPr>
              <w:t>.</w:t>
            </w:r>
          </w:p>
          <w:p w:rsidR="00122C61" w:rsidRPr="003730EA" w:rsidRDefault="00122C61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22C61" w:rsidRPr="0033622F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33622F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122C61" w:rsidRPr="0033622F" w:rsidRDefault="00122C61" w:rsidP="003119F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>Изучите тему: «Техника сварки под флюсом угловых швов. » Составьте краткий конспект. Выполните задание: Особенности сварки угловых швов. Файл с ответом  или текст представьте до 11.11.20 на сайте:  </w:t>
            </w:r>
            <w:hyperlink r:id="rId45" w:tgtFrame="_blank" w:history="1">
              <w:r w:rsidRPr="003362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3622F" w:rsidRDefault="00122C61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122C61" w:rsidRPr="0033622F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33622F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122C61" w:rsidRPr="0033622F" w:rsidRDefault="00122C61" w:rsidP="003119F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>Изучите тему: Сварка точечным швом, прорезные швы, приварка шпилек. Сварка электрозаклепок.Выполните задание: Что используют для приварки шпилек? Файл с ответом  или текст</w:t>
            </w: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11.11.2020г. на сайте:  </w:t>
            </w:r>
            <w:hyperlink r:id="rId46" w:tgtFrame="_blank" w:history="1">
              <w:r w:rsidRPr="0033622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3622F" w:rsidRDefault="00122C61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122C61" w:rsidRPr="0033622F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122C61" w:rsidRPr="0033622F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122C61" w:rsidRPr="0033622F" w:rsidRDefault="00122C61" w:rsidP="00311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22F">
              <w:rPr>
                <w:rFonts w:ascii="Times New Roman" w:hAnsi="Times New Roman" w:cs="Times New Roman"/>
                <w:sz w:val="24"/>
                <w:szCs w:val="24"/>
              </w:rPr>
              <w:t>Изучите тему: «Режимы многопроходной автоматической сварки под флюсом» Составьте краткий конспект. Выполните задание: Когда применяют многопроходные двусторонние швы и их режимы.  Файл с ответом  или текст представьте до 11.11.20 на сайте:  </w:t>
            </w:r>
            <w:hyperlink r:id="rId47" w:tgtFrame="_blank" w:history="1">
              <w:r w:rsidRPr="003362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3622F" w:rsidRDefault="00122C61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36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122C61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ОУД.01</w:t>
            </w:r>
          </w:p>
          <w:p w:rsidR="00122C61" w:rsidRDefault="00122C61" w:rsidP="003119F1">
            <w:pPr>
              <w:jc w:val="center"/>
              <w:rPr>
                <w:rFonts w:ascii="Times New Roman" w:hAnsi="Times New Roman" w:cs="Times New Roman"/>
              </w:rPr>
            </w:pPr>
            <w:r w:rsidRPr="000B6F47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122C61" w:rsidRPr="002D025E" w:rsidRDefault="00122C61" w:rsidP="003119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8D524E" w:rsidRPr="00DC0D6E" w:rsidRDefault="008D524E" w:rsidP="008D52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8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D524E" w:rsidRPr="00DC0D6E" w:rsidRDefault="008D524E" w:rsidP="008D5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№6.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D524E" w:rsidRPr="00DC0D6E" w:rsidRDefault="008D524E" w:rsidP="008D5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решить задачи.</w:t>
            </w:r>
          </w:p>
          <w:p w:rsidR="008D524E" w:rsidRPr="00DC0D6E" w:rsidRDefault="008D524E" w:rsidP="008D52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12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122C61" w:rsidRPr="003730EA" w:rsidRDefault="008D524E" w:rsidP="008D5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49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122C61" w:rsidRPr="003730EA" w:rsidRDefault="00AA4FAE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8D524E"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</w:tr>
      <w:tr w:rsidR="00122C61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122C61" w:rsidRPr="000B6F47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122C61" w:rsidRPr="003730EA" w:rsidRDefault="00122C61" w:rsidP="003119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22C61" w:rsidRPr="003730EA" w:rsidRDefault="00122C61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22C61" w:rsidRPr="00B0623C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22C61" w:rsidRPr="00B0623C" w:rsidRDefault="00122C61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22C61" w:rsidRPr="00B0623C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122C61" w:rsidRPr="00B0623C" w:rsidRDefault="00122C61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122C61" w:rsidRPr="00B0623C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61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122C61" w:rsidRPr="003730EA" w:rsidRDefault="00122C61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122C61" w:rsidRPr="003730EA" w:rsidRDefault="00122C61" w:rsidP="003119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122C61" w:rsidRPr="003730EA" w:rsidRDefault="00122C61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C61" w:rsidRDefault="00122C61" w:rsidP="00122C61">
      <w:pPr>
        <w:rPr>
          <w:rFonts w:ascii="Times New Roman" w:hAnsi="Times New Roman" w:cs="Times New Roman"/>
          <w:sz w:val="24"/>
          <w:szCs w:val="24"/>
        </w:rPr>
      </w:pPr>
    </w:p>
    <w:p w:rsidR="00122C61" w:rsidRDefault="00122C61" w:rsidP="00122C61"/>
    <w:p w:rsidR="00122C61" w:rsidRDefault="00122C61" w:rsidP="00122C61"/>
    <w:p w:rsidR="007C2CF1" w:rsidRDefault="007C2CF1" w:rsidP="007C2CF1">
      <w:pPr>
        <w:rPr>
          <w:rFonts w:ascii="Times New Roman" w:hAnsi="Times New Roman" w:cs="Times New Roman"/>
          <w:sz w:val="24"/>
          <w:szCs w:val="24"/>
        </w:rPr>
      </w:pPr>
    </w:p>
    <w:p w:rsidR="007C2CF1" w:rsidRDefault="007C2CF1" w:rsidP="007C2CF1"/>
    <w:p w:rsidR="002F37D2" w:rsidRDefault="002F37D2"/>
    <w:sectPr w:rsidR="002F37D2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7C2CF1"/>
    <w:rsid w:val="000A37B6"/>
    <w:rsid w:val="000B6F47"/>
    <w:rsid w:val="00122C61"/>
    <w:rsid w:val="00233ACA"/>
    <w:rsid w:val="002F37D2"/>
    <w:rsid w:val="0032437E"/>
    <w:rsid w:val="00414B29"/>
    <w:rsid w:val="0056731D"/>
    <w:rsid w:val="005E79E4"/>
    <w:rsid w:val="007079A9"/>
    <w:rsid w:val="007C2CF1"/>
    <w:rsid w:val="008D524E"/>
    <w:rsid w:val="00930FF3"/>
    <w:rsid w:val="009C09F0"/>
    <w:rsid w:val="00AA4FAE"/>
    <w:rsid w:val="00AC61CB"/>
    <w:rsid w:val="00B0623C"/>
    <w:rsid w:val="00C76F80"/>
    <w:rsid w:val="00CE630F"/>
    <w:rsid w:val="00DF3C03"/>
    <w:rsid w:val="00EC4BFA"/>
    <w:rsid w:val="00EF6DB9"/>
    <w:rsid w:val="00FF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CF1"/>
    <w:rPr>
      <w:color w:val="0000FF"/>
      <w:u w:val="single"/>
    </w:rPr>
  </w:style>
  <w:style w:type="table" w:styleId="a4">
    <w:name w:val="Table Grid"/>
    <w:basedOn w:val="a1"/>
    <w:uiPriority w:val="59"/>
    <w:rsid w:val="007C2C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5">
    <w:name w:val="Font Style55"/>
    <w:basedOn w:val="a0"/>
    <w:uiPriority w:val="99"/>
    <w:rsid w:val="007C2CF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152" TargetMode="External"/><Relationship Id="rId39" Type="http://schemas.openxmlformats.org/officeDocument/2006/relationships/hyperlink" Target="http://tehnikum-astafjev.ru/course/view.php?id=3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s://infourok.ru/instruktazh-po-tehnike-bezopasnosti-na-urokah-gimnastiki-3929501.html" TargetMode="External"/><Relationship Id="rId42" Type="http://schemas.openxmlformats.org/officeDocument/2006/relationships/hyperlink" Target="http://tehnikum-astafjev.ru/course/view.php?id=152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index.php?categoryid=48" TargetMode="External"/><Relationship Id="rId7" Type="http://schemas.openxmlformats.org/officeDocument/2006/relationships/hyperlink" Target="https://vk.com/anastasia_kiselman" TargetMode="External"/><Relationship Id="rId12" Type="http://schemas.openxmlformats.org/officeDocument/2006/relationships/hyperlink" Target="mailto:mikhalkina@bk.ru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tgr24.ru/" TargetMode="External"/><Relationship Id="rId33" Type="http://schemas.openxmlformats.org/officeDocument/2006/relationships/hyperlink" Target="http://tehnikum-astafjev.ru/course/index.php?categoryid=48" TargetMode="External"/><Relationship Id="rId38" Type="http://schemas.openxmlformats.org/officeDocument/2006/relationships/hyperlink" Target="http://tehnikum-astafjev.ru/course/view.php?id=363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mailto:mikhalkina@bk.ru" TargetMode="External"/><Relationship Id="rId29" Type="http://schemas.openxmlformats.org/officeDocument/2006/relationships/hyperlink" Target="http://tehnikum-astafjev.ru/course/view.php?id=152" TargetMode="External"/><Relationship Id="rId41" Type="http://schemas.openxmlformats.org/officeDocument/2006/relationships/hyperlink" Target="http://tehnikum-astafjev.ru/course/view.php?id=152" TargetMode="External"/><Relationship Id="rId1" Type="http://schemas.openxmlformats.org/officeDocument/2006/relationships/styles" Target="styles.xml"/><Relationship Id="rId6" Type="http://schemas.openxmlformats.org/officeDocument/2006/relationships/hyperlink" Target="%20http://tehnikum-astafjev.ru/course/view.php?id=91" TargetMode="External"/><Relationship Id="rId11" Type="http://schemas.openxmlformats.org/officeDocument/2006/relationships/hyperlink" Target="http://tehnikum-astafjev.ru/course/view.php?id=433.%20&#1054;&#1090;&#1074;&#1077;&#1090;&#1080;&#1090;&#1100;" TargetMode="External"/><Relationship Id="rId24" Type="http://schemas.openxmlformats.org/officeDocument/2006/relationships/hyperlink" Target="http://tehnikum-astafjev.ru/course/view.php?id=152" TargetMode="External"/><Relationship Id="rId32" Type="http://schemas.openxmlformats.org/officeDocument/2006/relationships/hyperlink" Target="http://tehnikum-astafjev.ru/course/index.php?categoryid=48" TargetMode="External"/><Relationship Id="rId37" Type="http://schemas.openxmlformats.org/officeDocument/2006/relationships/hyperlink" Target="https://tgr24.ru/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s://tgr24.ru/" TargetMode="External"/><Relationship Id="rId28" Type="http://schemas.openxmlformats.org/officeDocument/2006/relationships/hyperlink" Target="https://tgr24.ru/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course/index.php?categoryid=48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433.%20&#1054;&#1090;&#1074;&#1077;&#1090;&#1080;&#1090;&#1100;" TargetMode="External"/><Relationship Id="rId31" Type="http://schemas.openxmlformats.org/officeDocument/2006/relationships/hyperlink" Target="https://tgr24.ru/" TargetMode="External"/><Relationship Id="rId44" Type="http://schemas.openxmlformats.org/officeDocument/2006/relationships/hyperlink" Target="https://vk.com/id212080030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mailto:BShimokhin@mail.ru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152" TargetMode="External"/><Relationship Id="rId30" Type="http://schemas.openxmlformats.org/officeDocument/2006/relationships/hyperlink" Target="http://tehnikum-astafjev.ru/course/view.php?id=152" TargetMode="External"/><Relationship Id="rId35" Type="http://schemas.openxmlformats.org/officeDocument/2006/relationships/hyperlink" Target="https://vk.com/id212080030" TargetMode="External"/><Relationship Id="rId43" Type="http://schemas.openxmlformats.org/officeDocument/2006/relationships/hyperlink" Target="https://koncpekt.ru/starshie-klassy/raznye-materialy/4265-razvitiya-sily-u-shkolnikov.html" TargetMode="External"/><Relationship Id="rId48" Type="http://schemas.openxmlformats.org/officeDocument/2006/relationships/hyperlink" Target="https://tgr24.ru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worker-3</dc:creator>
  <cp:lastModifiedBy>Елена</cp:lastModifiedBy>
  <cp:revision>2</cp:revision>
  <dcterms:created xsi:type="dcterms:W3CDTF">2020-11-10T23:23:00Z</dcterms:created>
  <dcterms:modified xsi:type="dcterms:W3CDTF">2020-11-10T23:23:00Z</dcterms:modified>
</cp:coreProperties>
</file>